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D65FD" w14:textId="126FEEB4" w:rsidR="00DC154C" w:rsidRPr="007B282A" w:rsidRDefault="00DC154C" w:rsidP="007B282A">
      <w:pPr>
        <w:spacing w:after="0" w:line="240" w:lineRule="auto"/>
        <w:jc w:val="center"/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</w:pPr>
      <w:bookmarkStart w:id="0" w:name="_GoBack"/>
      <w:bookmarkEnd w:id="0"/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Joc</w:t>
      </w:r>
      <w:proofErr w:type="spellEnd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testare</w:t>
      </w:r>
      <w:proofErr w:type="spellEnd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 xml:space="preserve"> a</w:t>
      </w:r>
      <w:r w:rsidR="001A4B5F" w:rsidRPr="007B282A">
        <w:rPr>
          <w:rFonts w:eastAsia="Times New Roman" w:cstheme="minorHAnsi"/>
          <w:color w:val="2B3A8D"/>
          <w:sz w:val="52"/>
          <w:szCs w:val="52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Datamatrix</w:t>
      </w:r>
      <w:r w:rsidR="001A4B5F"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-ului</w:t>
      </w:r>
      <w:proofErr w:type="spellEnd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pentru</w:t>
      </w:r>
      <w:proofErr w:type="spellEnd"/>
      <w:r w:rsidR="001A4B5F" w:rsidRPr="007B282A">
        <w:rPr>
          <w:rFonts w:eastAsia="Times New Roman" w:cstheme="minorHAnsi"/>
          <w:color w:val="2B3A8D"/>
          <w:sz w:val="52"/>
          <w:szCs w:val="52"/>
          <w:lang w:val="en-GB" w:eastAsia="en-GB"/>
        </w:rPr>
        <w:t xml:space="preserve"> </w:t>
      </w:r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software,</w:t>
      </w:r>
      <w:r w:rsidR="001A4B5F" w:rsidRPr="007B282A">
        <w:rPr>
          <w:rFonts w:eastAsia="Times New Roman" w:cstheme="minorHAnsi"/>
          <w:color w:val="2B3A8D"/>
          <w:sz w:val="52"/>
          <w:szCs w:val="52"/>
          <w:lang w:val="en-GB" w:eastAsia="en-GB"/>
        </w:rPr>
        <w:t xml:space="preserve"> </w:t>
      </w:r>
      <w:proofErr w:type="spellStart"/>
      <w:r w:rsidR="001A4B5F" w:rsidRPr="007B282A">
        <w:rPr>
          <w:rFonts w:eastAsia="Times New Roman" w:cstheme="minorHAnsi"/>
          <w:color w:val="2B3A8D"/>
          <w:sz w:val="52"/>
          <w:szCs w:val="52"/>
          <w:lang w:val="en-GB" w:eastAsia="en-GB"/>
        </w:rPr>
        <w:t>s</w:t>
      </w:r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canere</w:t>
      </w:r>
      <w:proofErr w:type="spellEnd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și</w:t>
      </w:r>
      <w:proofErr w:type="spellEnd"/>
      <w:r w:rsidR="001A4B5F" w:rsidRPr="007B282A">
        <w:rPr>
          <w:rFonts w:eastAsia="Times New Roman" w:cstheme="minorHAnsi"/>
          <w:color w:val="2B3A8D"/>
          <w:sz w:val="52"/>
          <w:szCs w:val="52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cod</w:t>
      </w:r>
      <w:r w:rsidR="001A4B5F"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ificare</w:t>
      </w:r>
      <w:proofErr w:type="spellEnd"/>
      <w:r w:rsidR="009F3407"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 xml:space="preserve"> – NR. 5</w:t>
      </w:r>
    </w:p>
    <w:p w14:paraId="6B252017" w14:textId="0A4D151C" w:rsidR="00C34FC3" w:rsidRPr="007B282A" w:rsidRDefault="00C34FC3" w:rsidP="00DC154C">
      <w:pPr>
        <w:spacing w:after="0" w:line="240" w:lineRule="auto"/>
        <w:rPr>
          <w:rFonts w:eastAsia="Times New Roman" w:cstheme="minorHAnsi"/>
          <w:b/>
          <w:bCs/>
          <w:color w:val="2B3A8D"/>
          <w:sz w:val="62"/>
          <w:szCs w:val="62"/>
          <w:lang w:val="en-GB" w:eastAsia="en-GB"/>
        </w:rPr>
      </w:pPr>
    </w:p>
    <w:p w14:paraId="1C19A24F" w14:textId="77777777" w:rsidR="00C34FC3" w:rsidRPr="007B282A" w:rsidRDefault="00C34FC3" w:rsidP="00C34FC3">
      <w:pPr>
        <w:spacing w:after="0" w:line="240" w:lineRule="auto"/>
        <w:rPr>
          <w:rFonts w:eastAsia="Times New Roman" w:cstheme="minorHAnsi"/>
          <w:color w:val="80CC28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Acest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document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este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pgNum/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adresat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utilizatorilor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finali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,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editorilor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de software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medicamente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,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scopul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său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fiind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:</w:t>
      </w:r>
    </w:p>
    <w:p w14:paraId="1E74612E" w14:textId="77777777" w:rsidR="00C34FC3" w:rsidRPr="007B282A" w:rsidRDefault="00C34FC3" w:rsidP="00C34FC3">
      <w:pPr>
        <w:spacing w:after="0" w:line="240" w:lineRule="auto"/>
        <w:rPr>
          <w:rFonts w:eastAsia="Times New Roman" w:cstheme="minorHAnsi"/>
          <w:color w:val="80CC28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-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a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înțelege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ce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conține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o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datamatrix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structura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acesteia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.</w:t>
      </w:r>
    </w:p>
    <w:p w14:paraId="71C0E931" w14:textId="77777777" w:rsidR="00C34FC3" w:rsidRPr="007B282A" w:rsidRDefault="00C34FC3" w:rsidP="00C34FC3">
      <w:pPr>
        <w:spacing w:after="0" w:line="240" w:lineRule="auto"/>
        <w:rPr>
          <w:rFonts w:eastAsia="Times New Roman" w:cstheme="minorHAnsi"/>
          <w:color w:val="80CC28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-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Permite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utilizatorilor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finali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să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își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testeze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configurația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computerului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(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scanerul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).</w:t>
      </w:r>
    </w:p>
    <w:p w14:paraId="4A2F854C" w14:textId="2A8FB44D" w:rsidR="00C34FC3" w:rsidRPr="007B282A" w:rsidRDefault="00C34FC3" w:rsidP="00DC154C">
      <w:pPr>
        <w:spacing w:after="0" w:line="240" w:lineRule="auto"/>
        <w:rPr>
          <w:rFonts w:eastAsia="Times New Roman" w:cstheme="minorHAnsi"/>
          <w:color w:val="80CC28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-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Permite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tuturor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să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înțeleagă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,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să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interpreteze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să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pgNum/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articu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proofErr w:type="gram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problemele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 de</w:t>
      </w:r>
      <w:proofErr w:type="gram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codificare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identificate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până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acum</w:t>
      </w:r>
      <w:proofErr w:type="spellEnd"/>
      <w:r w:rsidRPr="007B282A">
        <w:rPr>
          <w:rFonts w:eastAsia="Times New Roman" w:cstheme="minorHAnsi"/>
          <w:color w:val="80CC28"/>
          <w:sz w:val="21"/>
          <w:szCs w:val="21"/>
          <w:lang w:val="en-GB" w:eastAsia="en-GB"/>
        </w:rPr>
        <w:t>.</w:t>
      </w:r>
    </w:p>
    <w:p w14:paraId="5196A24C" w14:textId="77777777" w:rsidR="001A4B5F" w:rsidRPr="007B282A" w:rsidRDefault="001A4B5F" w:rsidP="00DC154C">
      <w:pPr>
        <w:spacing w:after="0" w:line="240" w:lineRule="auto"/>
        <w:rPr>
          <w:rFonts w:eastAsia="Times New Roman" w:cstheme="minorHAnsi"/>
          <w:color w:val="2B3A8D"/>
          <w:sz w:val="62"/>
          <w:szCs w:val="62"/>
          <w:lang w:val="en-GB" w:eastAsia="en-GB"/>
        </w:rPr>
      </w:pPr>
    </w:p>
    <w:p w14:paraId="107E68FD" w14:textId="29042C5B" w:rsidR="00DC154C" w:rsidRPr="007B282A" w:rsidRDefault="00DC154C" w:rsidP="00DC154C">
      <w:pPr>
        <w:spacing w:after="0" w:line="240" w:lineRule="auto"/>
        <w:rPr>
          <w:rFonts w:eastAsia="Times New Roman" w:cstheme="minorHAnsi"/>
          <w:b/>
          <w:bCs/>
          <w:color w:val="2B3A8D"/>
          <w:sz w:val="28"/>
          <w:szCs w:val="28"/>
          <w:lang w:val="en-GB" w:eastAsia="en-GB"/>
        </w:rPr>
      </w:pPr>
      <w:r w:rsidRPr="007B282A">
        <w:rPr>
          <w:rFonts w:eastAsia="Times New Roman" w:cstheme="minorHAnsi"/>
          <w:b/>
          <w:bCs/>
          <w:color w:val="2B3A8D"/>
          <w:sz w:val="28"/>
          <w:szCs w:val="28"/>
          <w:lang w:val="en-GB" w:eastAsia="en-GB"/>
        </w:rPr>
        <w:t xml:space="preserve">Memento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8"/>
          <w:szCs w:val="28"/>
          <w:lang w:val="en-GB" w:eastAsia="en-GB"/>
        </w:rPr>
        <w:t>asupra</w:t>
      </w:r>
      <w:proofErr w:type="spellEnd"/>
      <w:r w:rsidRPr="007B282A">
        <w:rPr>
          <w:rFonts w:eastAsia="Times New Roman" w:cstheme="minorHAnsi"/>
          <w:b/>
          <w:bCs/>
          <w:color w:val="2B3A8D"/>
          <w:sz w:val="28"/>
          <w:szCs w:val="28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8"/>
          <w:szCs w:val="28"/>
          <w:lang w:val="en-GB" w:eastAsia="en-GB"/>
        </w:rPr>
        <w:t>structurii</w:t>
      </w:r>
      <w:proofErr w:type="spellEnd"/>
      <w:r w:rsidRPr="007B282A">
        <w:rPr>
          <w:rFonts w:eastAsia="Times New Roman" w:cstheme="minorHAnsi"/>
          <w:b/>
          <w:bCs/>
          <w:color w:val="2B3A8D"/>
          <w:sz w:val="28"/>
          <w:szCs w:val="28"/>
          <w:lang w:val="en-GB" w:eastAsia="en-GB"/>
        </w:rPr>
        <w:t xml:space="preserve"> GS1 a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8"/>
          <w:szCs w:val="28"/>
          <w:lang w:val="en-GB" w:eastAsia="en-GB"/>
        </w:rPr>
        <w:t>datamatrix</w:t>
      </w:r>
      <w:proofErr w:type="spellEnd"/>
      <w:r w:rsidRPr="007B282A">
        <w:rPr>
          <w:rFonts w:eastAsia="Times New Roman" w:cstheme="minorHAnsi"/>
          <w:b/>
          <w:bCs/>
          <w:color w:val="2B3A8D"/>
          <w:sz w:val="28"/>
          <w:szCs w:val="28"/>
          <w:lang w:val="en-GB" w:eastAsia="en-GB"/>
        </w:rPr>
        <w:t>:</w:t>
      </w:r>
    </w:p>
    <w:p w14:paraId="20267920" w14:textId="77777777" w:rsidR="001C26E0" w:rsidRPr="007B282A" w:rsidRDefault="001C26E0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</w:p>
    <w:p w14:paraId="5C8E6FB9" w14:textId="0EBA4E91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Un cod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datamatrix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al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unui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produs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serializat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va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conține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cel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puțin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următoarele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informații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,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fără</w:t>
      </w:r>
      <w:proofErr w:type="spellEnd"/>
    </w:p>
    <w:p w14:paraId="5F6106CA" w14:textId="2E7B358C" w:rsidR="00DC154C" w:rsidRPr="007B282A" w:rsidRDefault="001C26E0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ca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această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listă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fie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limitata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(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mai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mult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200 de AI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și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libertate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ordonare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gram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</w:t>
      </w:r>
      <w:proofErr w:type="gram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informați</w:t>
      </w: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ilor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):</w:t>
      </w:r>
    </w:p>
    <w:p w14:paraId="284E5385" w14:textId="77777777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O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etichetă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intrare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&lt;FNC1&gt; care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identifică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o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bază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date GS1.</w:t>
      </w:r>
    </w:p>
    <w:p w14:paraId="5FE6CA84" w14:textId="2868CDAB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Un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identificator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aplicație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sau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AI (01). 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Acest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identificator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câmp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indică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faptul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informați</w:t>
      </w:r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</w:t>
      </w:r>
      <w:proofErr w:type="spellEnd"/>
    </w:p>
    <w:p w14:paraId="33F40272" w14:textId="77777777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care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va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urma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este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codul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produsului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</w:t>
      </w:r>
    </w:p>
    <w:p w14:paraId="330E96BF" w14:textId="77777777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Codul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produsului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(CIP14 / GTIN14) al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specialității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</w:t>
      </w:r>
    </w:p>
    <w:p w14:paraId="51B9F43A" w14:textId="265F8323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Un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identificator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aplicație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sau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AI (17). 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Acest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identificator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câmp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indică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faptul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informaț</w:t>
      </w:r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ia</w:t>
      </w:r>
      <w:proofErr w:type="spellEnd"/>
    </w:p>
    <w:p w14:paraId="65DB42EA" w14:textId="443D0C0D" w:rsidR="00DC154C" w:rsidRPr="007B282A" w:rsidRDefault="001C26E0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u</w:t>
      </w:r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rmătoarea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este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o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dată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expirare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formata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din</w:t>
      </w:r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6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caractere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</w:t>
      </w:r>
    </w:p>
    <w:p w14:paraId="27A2EFCA" w14:textId="77777777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Data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expirare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(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format YYMMDD) a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specialității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(YYMMDD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engleză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).</w:t>
      </w:r>
    </w:p>
    <w:p w14:paraId="30D5D7A0" w14:textId="7E437C90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Un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identificator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aplicație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sau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AI (10). 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Acest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identificator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câmp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indică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faptul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informați</w:t>
      </w:r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care</w:t>
      </w:r>
    </w:p>
    <w:p w14:paraId="16BDD44B" w14:textId="4031037B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urmează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este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un</w:t>
      </w: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număr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lot a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cărui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lungime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este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variabilă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funcție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nomenclatura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utilizat</w:t>
      </w:r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</w:t>
      </w:r>
    </w:p>
    <w:p w14:paraId="0B85F972" w14:textId="3ACFB2E1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industriașul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/ </w:t>
      </w:r>
      <w:proofErr w:type="spellStart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stakeholderul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cauză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</w:t>
      </w:r>
    </w:p>
    <w:p w14:paraId="2DBF46BC" w14:textId="77777777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Numărul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lot al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specialității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(maxim 20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caractere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).</w:t>
      </w:r>
    </w:p>
    <w:p w14:paraId="1E09563E" w14:textId="58033CEC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</w:t>
      </w:r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O </w:t>
      </w:r>
      <w:proofErr w:type="spellStart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eticheta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finsl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sau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divizor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grup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&lt;GS&gt;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gram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</w:t>
      </w:r>
      <w:proofErr w:type="gram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indica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sfârșitul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câmpului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anterior</w:t>
      </w:r>
    </w:p>
    <w:p w14:paraId="673E47FC" w14:textId="0F450440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(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aici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numărul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lotului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cărui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lungime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este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variabilă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).</w:t>
      </w:r>
    </w:p>
    <w:p w14:paraId="5B5C88FA" w14:textId="61A0D7CD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Un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identificator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aplicație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sau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AI (21). 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Acest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identificator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câmp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indică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faptul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informați</w:t>
      </w:r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care</w:t>
      </w:r>
    </w:p>
    <w:p w14:paraId="07FFD762" w14:textId="3E07A4E8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urmează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este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un</w:t>
      </w: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număr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serie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cărui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lungime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variază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funcție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nomenclat</w:t>
      </w:r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ura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utilizat</w:t>
      </w:r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</w:t>
      </w:r>
    </w:p>
    <w:p w14:paraId="7CF6880A" w14:textId="3B29D216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industriașul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/ </w:t>
      </w:r>
      <w:proofErr w:type="spellStart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stakeholderul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cauză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</w:t>
      </w:r>
    </w:p>
    <w:p w14:paraId="18CDE5BD" w14:textId="4E6D77A0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Numărul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serie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al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specialității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(maxim 20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caractere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).</w:t>
      </w:r>
    </w:p>
    <w:p w14:paraId="5893029A" w14:textId="1AD7A0BE" w:rsidR="001C26E0" w:rsidRPr="007B282A" w:rsidRDefault="001C26E0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</w:p>
    <w:p w14:paraId="5D3E67D9" w14:textId="77777777" w:rsidR="001C26E0" w:rsidRPr="007B282A" w:rsidRDefault="001C26E0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</w:p>
    <w:p w14:paraId="2DF3521D" w14:textId="7F0180D6" w:rsidR="00DC154C" w:rsidRPr="007B282A" w:rsidRDefault="00DC154C" w:rsidP="00DC154C">
      <w:pPr>
        <w:spacing w:after="0" w:line="240" w:lineRule="auto"/>
        <w:rPr>
          <w:rFonts w:eastAsia="Times New Roman" w:cstheme="minorHAnsi"/>
          <w:b/>
          <w:bCs/>
          <w:color w:val="2B3A8D"/>
          <w:sz w:val="28"/>
          <w:szCs w:val="28"/>
          <w:lang w:val="en-GB" w:eastAsia="en-GB"/>
        </w:rPr>
      </w:pPr>
      <w:proofErr w:type="spellStart"/>
      <w:r w:rsidRPr="007B282A">
        <w:rPr>
          <w:rFonts w:eastAsia="Times New Roman" w:cstheme="minorHAnsi"/>
          <w:b/>
          <w:bCs/>
          <w:color w:val="2B3A8D"/>
          <w:sz w:val="28"/>
          <w:szCs w:val="28"/>
          <w:lang w:val="en-GB" w:eastAsia="en-GB"/>
        </w:rPr>
        <w:t>Comentarii</w:t>
      </w:r>
      <w:proofErr w:type="spellEnd"/>
      <w:r w:rsidRPr="007B282A">
        <w:rPr>
          <w:rFonts w:eastAsia="Times New Roman" w:cstheme="minorHAnsi"/>
          <w:b/>
          <w:bCs/>
          <w:color w:val="2B3A8D"/>
          <w:sz w:val="28"/>
          <w:szCs w:val="28"/>
          <w:lang w:val="en-GB" w:eastAsia="en-GB"/>
        </w:rPr>
        <w:t>:</w:t>
      </w:r>
    </w:p>
    <w:p w14:paraId="77B88521" w14:textId="77777777" w:rsidR="001C26E0" w:rsidRPr="007B282A" w:rsidRDefault="001C26E0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</w:p>
    <w:p w14:paraId="6AA1DCD4" w14:textId="1F43E3C7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Deși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standardul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GS1 nu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specifică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o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comandă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, France MVO,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limita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erorile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și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 </w:t>
      </w:r>
      <w:proofErr w:type="spellStart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permite</w:t>
      </w:r>
      <w:proofErr w:type="spellEnd"/>
    </w:p>
    <w:p w14:paraId="5EA196FE" w14:textId="46B878CB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identificarea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directă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produsului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, </w:t>
      </w:r>
      <w:proofErr w:type="spellStart"/>
      <w:r w:rsidR="001C26E0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mentioneaza</w:t>
      </w:r>
      <w:proofErr w:type="spellEnd"/>
      <w:r w:rsidR="001C26E0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1C26E0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industriasilor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1C26E0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sa</w:t>
      </w:r>
      <w:proofErr w:type="spellEnd"/>
      <w:r w:rsidR="001C26E0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1C26E0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codifice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</w:p>
    <w:p w14:paraId="0F22441D" w14:textId="71E87829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identificatori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unici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următoarea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ordine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sintaxă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 (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câmpuri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lungime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fixa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la </w:t>
      </w:r>
      <w:proofErr w:type="spellStart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inceput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): </w:t>
      </w: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AI (01)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 </w:t>
      </w:r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CIP </w:t>
      </w:r>
      <w:proofErr w:type="gram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14</w:t>
      </w: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 ,</w:t>
      </w:r>
      <w:proofErr w:type="gram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AI (17)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 </w:t>
      </w:r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Data de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expirare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 , AI (10)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 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Numărul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lotului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 , Separator (#GS),</w:t>
      </w:r>
    </w:p>
    <w:p w14:paraId="309BCACD" w14:textId="77777777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AI (21)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 </w:t>
      </w:r>
      <w:proofErr w:type="spell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număr</w:t>
      </w:r>
      <w:proofErr w:type="spellEnd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 xml:space="preserve"> de </w:t>
      </w:r>
      <w:proofErr w:type="spellStart"/>
      <w:proofErr w:type="gramStart"/>
      <w:r w:rsidRPr="007B282A">
        <w:rPr>
          <w:rFonts w:eastAsia="Times New Roman" w:cstheme="minorHAnsi"/>
          <w:b/>
          <w:bCs/>
          <w:color w:val="80CC28"/>
          <w:sz w:val="21"/>
          <w:szCs w:val="21"/>
          <w:lang w:val="en-GB" w:eastAsia="en-GB"/>
        </w:rPr>
        <w:t>serie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 .</w:t>
      </w:r>
      <w:proofErr w:type="gram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 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Configurarea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unei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etichete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&lt;GS&gt; la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sfârșitul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numărului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serie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nu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este</w:t>
      </w:r>
      <w:proofErr w:type="spellEnd"/>
    </w:p>
    <w:p w14:paraId="63BFF223" w14:textId="77777777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obligatoriu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din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momentul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care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este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plasat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la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capătul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șirului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</w:t>
      </w:r>
    </w:p>
    <w:p w14:paraId="38A070DC" w14:textId="0E9ABCB4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operatori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: 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specificați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,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prin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intermediul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software-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ului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codificare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a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datamatrixului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dvs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.,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că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lanțul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caractere</w:t>
      </w:r>
      <w:proofErr w:type="spellEnd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1C26E0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</w:t>
      </w:r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onține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etichete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evacuare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(FNC1, GS ...)</w:t>
      </w:r>
      <w:r w:rsidR="001C26E0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,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astfel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încât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acestea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să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fie</w:t>
      </w:r>
    </w:p>
    <w:p w14:paraId="7E166B47" w14:textId="20499AFF" w:rsidR="00DC154C" w:rsidRPr="007B282A" w:rsidRDefault="00DC154C" w:rsidP="00DC154C">
      <w:pPr>
        <w:spacing w:after="0" w:line="240" w:lineRule="auto"/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codat</w:t>
      </w:r>
      <w:r w:rsidR="001C26E0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e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ca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atare</w:t>
      </w:r>
      <w:proofErr w:type="spellEnd"/>
      <w:r w:rsidR="007A6096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.</w:t>
      </w:r>
    </w:p>
    <w:p w14:paraId="2800B36E" w14:textId="597A9A52" w:rsidR="00DC154C" w:rsidRPr="007B282A" w:rsidRDefault="00DC154C" w:rsidP="007B282A">
      <w:pPr>
        <w:spacing w:after="0" w:line="240" w:lineRule="auto"/>
        <w:rPr>
          <w:rFonts w:eastAsia="Times New Roman" w:cstheme="minorHAnsi"/>
          <w:color w:val="000000"/>
          <w:sz w:val="27"/>
          <w:szCs w:val="27"/>
          <w:lang w:val="en-GB" w:eastAsia="en-GB"/>
        </w:rPr>
      </w:pPr>
    </w:p>
    <w:p w14:paraId="1CC593B7" w14:textId="5DEEFC3B" w:rsidR="001A4B5F" w:rsidRPr="007B282A" w:rsidRDefault="001A4B5F" w:rsidP="007B282A">
      <w:pPr>
        <w:pStyle w:val="ListParagraph"/>
        <w:spacing w:after="0" w:line="240" w:lineRule="auto"/>
        <w:jc w:val="center"/>
        <w:rPr>
          <w:rFonts w:eastAsia="Times New Roman" w:cstheme="minorHAnsi"/>
          <w:color w:val="2B3A8D"/>
          <w:sz w:val="52"/>
          <w:szCs w:val="52"/>
          <w:lang w:val="en-GB" w:eastAsia="en-GB"/>
        </w:rPr>
      </w:pPr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lastRenderedPageBreak/>
        <w:t>Joc</w:t>
      </w:r>
      <w:proofErr w:type="spellEnd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testare</w:t>
      </w:r>
      <w:proofErr w:type="spellEnd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 xml:space="preserve"> a</w:t>
      </w:r>
      <w:r w:rsidRPr="007B282A">
        <w:rPr>
          <w:rFonts w:eastAsia="Times New Roman" w:cstheme="minorHAnsi"/>
          <w:color w:val="2B3A8D"/>
          <w:sz w:val="52"/>
          <w:szCs w:val="52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Datamatrix-ului</w:t>
      </w:r>
      <w:proofErr w:type="spellEnd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color w:val="2B3A8D"/>
          <w:sz w:val="52"/>
          <w:szCs w:val="52"/>
          <w:lang w:val="en-GB" w:eastAsia="en-GB"/>
        </w:rPr>
        <w:t xml:space="preserve"> </w:t>
      </w:r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software,</w:t>
      </w:r>
      <w:r w:rsidRPr="007B282A">
        <w:rPr>
          <w:rFonts w:eastAsia="Times New Roman" w:cstheme="minorHAnsi"/>
          <w:color w:val="2B3A8D"/>
          <w:sz w:val="52"/>
          <w:szCs w:val="52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52"/>
          <w:szCs w:val="52"/>
          <w:lang w:val="en-GB" w:eastAsia="en-GB"/>
        </w:rPr>
        <w:t>s</w:t>
      </w:r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canere</w:t>
      </w:r>
      <w:proofErr w:type="spellEnd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color w:val="2B3A8D"/>
          <w:sz w:val="52"/>
          <w:szCs w:val="52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52"/>
          <w:szCs w:val="52"/>
          <w:lang w:val="en-GB" w:eastAsia="en-GB"/>
        </w:rPr>
        <w:t>codificare</w:t>
      </w:r>
      <w:proofErr w:type="spellEnd"/>
    </w:p>
    <w:p w14:paraId="29ACD1C8" w14:textId="77777777" w:rsidR="007A6096" w:rsidRPr="007B282A" w:rsidRDefault="007A6096" w:rsidP="00DC154C">
      <w:pPr>
        <w:spacing w:after="0" w:line="240" w:lineRule="auto"/>
        <w:rPr>
          <w:rFonts w:eastAsia="Times New Roman" w:cstheme="minorHAnsi"/>
          <w:color w:val="2B3A8D"/>
          <w:sz w:val="44"/>
          <w:szCs w:val="44"/>
          <w:lang w:val="en-GB" w:eastAsia="en-GB"/>
        </w:rPr>
      </w:pPr>
    </w:p>
    <w:p w14:paraId="77676DDE" w14:textId="65F8BC59" w:rsidR="00DC154C" w:rsidRPr="007B282A" w:rsidRDefault="00DC154C" w:rsidP="007B282A">
      <w:pPr>
        <w:spacing w:after="0" w:line="240" w:lineRule="auto"/>
        <w:ind w:firstLine="720"/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Datamatrixul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prezentat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mai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jos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* se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clasifică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2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categorii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:</w:t>
      </w:r>
    </w:p>
    <w:p w14:paraId="125E823E" w14:textId="77777777" w:rsidR="007A6096" w:rsidRPr="007B282A" w:rsidRDefault="007A6096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</w:p>
    <w:p w14:paraId="47D3052A" w14:textId="018F1A54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Exemple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date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codate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corect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(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informații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factuale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) care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vă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vor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permite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sa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testate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configurația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scanerul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</w:t>
      </w:r>
    </w:p>
    <w:p w14:paraId="057A0A42" w14:textId="77041B82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•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Exemple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datamatrix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care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prezinta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erori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codificare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si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norma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: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este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vorba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principalele</w:t>
      </w:r>
      <w:proofErr w:type="spellEnd"/>
    </w:p>
    <w:p w14:paraId="26EB8018" w14:textId="5FD1B94A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probleme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întâlnite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până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acum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permite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tuturor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înțeleagă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ce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apar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erori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care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este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modul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corectare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gram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</w:t>
      </w:r>
      <w:proofErr w:type="gram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acestora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</w:t>
      </w:r>
    </w:p>
    <w:p w14:paraId="0BBE3D2E" w14:textId="77777777" w:rsidR="007A6096" w:rsidRPr="007B282A" w:rsidRDefault="007A6096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</w:p>
    <w:p w14:paraId="339DD8A2" w14:textId="79D7475E" w:rsidR="00DC154C" w:rsidRPr="007B282A" w:rsidRDefault="00DC154C" w:rsidP="007B282A">
      <w:pPr>
        <w:spacing w:after="0" w:line="240" w:lineRule="auto"/>
        <w:ind w:firstLine="720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Aceste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Datamatrix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sunt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compatibile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cu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aplicațiile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smartphone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Qrafter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Flashcode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 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Puteti</w:t>
      </w:r>
      <w:proofErr w:type="spellEnd"/>
    </w:p>
    <w:p w14:paraId="498C965E" w14:textId="734E7BBD" w:rsidR="00DC154C" w:rsidRPr="007B282A" w:rsidRDefault="007A6096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U</w:t>
      </w:r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tiliza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aceste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aplicații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pentru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compara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șirul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citit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cu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cel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al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scanerului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 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Dacă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scanerul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dvs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 nu</w:t>
      </w:r>
    </w:p>
    <w:p w14:paraId="317173FC" w14:textId="1ECF3102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nu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dă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același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rezultat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,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este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o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eroare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parametrizare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gram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</w:t>
      </w:r>
      <w:proofErr w:type="gram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acestuia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(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verificați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special</w:t>
      </w:r>
    </w:p>
    <w:p w14:paraId="687B4A3C" w14:textId="0D97D4B3" w:rsidR="00DC154C" w:rsidRPr="007B282A" w:rsidRDefault="00DC154C" w:rsidP="00DC154C">
      <w:pPr>
        <w:spacing w:after="0" w:line="240" w:lineRule="auto"/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citirea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setării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bazei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de date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„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negativ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”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folosind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cazul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O4). 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Trebuie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să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contactați</w:t>
      </w:r>
      <w:proofErr w:type="spellEnd"/>
    </w:p>
    <w:p w14:paraId="5CDBC8C5" w14:textId="48A4F054" w:rsidR="00DC154C" w:rsidRPr="007B282A" w:rsidRDefault="00DC154C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editor</w:t>
      </w:r>
      <w:r w:rsidR="007A6096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ul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software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gramStart"/>
      <w:r w:rsidR="007A6096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a</w:t>
      </w:r>
      <w:proofErr w:type="gramEnd"/>
      <w:r w:rsidR="007A6096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7A6096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aplica</w:t>
      </w:r>
      <w:proofErr w:type="spellEnd"/>
      <w:r w:rsidR="007A6096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setări</w:t>
      </w:r>
      <w:r w:rsidR="007A6096"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le</w:t>
      </w:r>
      <w:proofErr w:type="spellEnd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1"/>
          <w:szCs w:val="21"/>
          <w:lang w:val="en-GB" w:eastAsia="en-GB"/>
        </w:rPr>
        <w:t>corecte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. 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Vă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recomandăm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să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folosiți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toate</w:t>
      </w:r>
      <w:proofErr w:type="spellEnd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7A6096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cazurile</w:t>
      </w:r>
      <w:proofErr w:type="spellEnd"/>
    </w:p>
    <w:p w14:paraId="76B219C3" w14:textId="35D0A868" w:rsidR="00DC154C" w:rsidRPr="007B282A" w:rsidRDefault="007A6096" w:rsidP="00DC154C">
      <w:pPr>
        <w:spacing w:after="0" w:line="240" w:lineRule="auto"/>
        <w:rPr>
          <w:rFonts w:eastAsia="Times New Roman" w:cstheme="minorHAnsi"/>
          <w:color w:val="2B3A8D"/>
          <w:sz w:val="21"/>
          <w:szCs w:val="21"/>
          <w:lang w:val="en-GB" w:eastAsia="en-GB"/>
        </w:rPr>
      </w:pP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</w:t>
      </w:r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ititoare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de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generatia</w:t>
      </w:r>
      <w:proofErr w:type="spellEnd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a </w:t>
      </w:r>
      <w:proofErr w:type="spellStart"/>
      <w:r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doua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,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personalizabile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și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în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conformitate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cu </w:t>
      </w:r>
      <w:proofErr w:type="spellStart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>standardul</w:t>
      </w:r>
      <w:proofErr w:type="spellEnd"/>
      <w:r w:rsidR="00DC154C" w:rsidRPr="007B282A">
        <w:rPr>
          <w:rFonts w:eastAsia="Times New Roman" w:cstheme="minorHAnsi"/>
          <w:color w:val="2B3A8D"/>
          <w:sz w:val="21"/>
          <w:szCs w:val="21"/>
          <w:lang w:val="en-GB" w:eastAsia="en-GB"/>
        </w:rPr>
        <w:t xml:space="preserve"> ISO / IEC 15423.</w:t>
      </w:r>
    </w:p>
    <w:p w14:paraId="4FFA5583" w14:textId="77777777" w:rsidR="007A6096" w:rsidRPr="007B282A" w:rsidRDefault="007A6096" w:rsidP="00DC154C">
      <w:pPr>
        <w:spacing w:after="0" w:line="240" w:lineRule="auto"/>
        <w:rPr>
          <w:rFonts w:eastAsia="Times New Roman" w:cstheme="minorHAnsi"/>
          <w:b/>
          <w:bCs/>
          <w:color w:val="FFFFFF"/>
          <w:sz w:val="32"/>
          <w:szCs w:val="32"/>
          <w:lang w:val="en-GB" w:eastAsia="en-GB"/>
        </w:rPr>
      </w:pPr>
    </w:p>
    <w:p w14:paraId="3B778891" w14:textId="794B00D9" w:rsidR="00DC154C" w:rsidRPr="007B282A" w:rsidRDefault="007A6096" w:rsidP="00DC154C">
      <w:pPr>
        <w:spacing w:after="0" w:line="240" w:lineRule="auto"/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</w:pPr>
      <w:proofErr w:type="spellStart"/>
      <w:r w:rsidRPr="007B282A">
        <w:rPr>
          <w:rFonts w:eastAsia="Times New Roman" w:cstheme="minorHAnsi"/>
          <w:b/>
          <w:bCs/>
          <w:color w:val="2B3A8D"/>
          <w:sz w:val="32"/>
          <w:szCs w:val="32"/>
          <w:lang w:val="en-GB" w:eastAsia="en-GB"/>
        </w:rPr>
        <w:t>Atentie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: Nu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folositi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acest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test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cand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sunteti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conectati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la NMVS,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deoarece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exista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riscul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de a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declasa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alerte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in masa.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Aceste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teste de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datamatrix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trebuie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sa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fie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utilizate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a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verifica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parametrajul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scannerului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sau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a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va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permite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de </w:t>
      </w:r>
      <w:proofErr w:type="gram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a</w:t>
      </w:r>
      <w:proofErr w:type="gram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intelege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erorile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codificare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a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Datamatrixului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care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poate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declansa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alertele</w:t>
      </w:r>
      <w:proofErr w:type="spellEnd"/>
      <w:r w:rsidRPr="007B282A"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  <w:t>.</w:t>
      </w:r>
    </w:p>
    <w:p w14:paraId="50AEAD91" w14:textId="77777777" w:rsidR="007A6096" w:rsidRPr="007B282A" w:rsidRDefault="007A6096" w:rsidP="00DC154C">
      <w:pPr>
        <w:spacing w:after="0" w:line="240" w:lineRule="auto"/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</w:pPr>
    </w:p>
    <w:p w14:paraId="426B7618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b/>
          <w:bCs/>
          <w:color w:val="2B3A8D"/>
          <w:sz w:val="20"/>
          <w:szCs w:val="20"/>
          <w:lang w:val="en-GB" w:eastAsia="en-GB"/>
        </w:rPr>
      </w:pPr>
    </w:p>
    <w:p w14:paraId="6523EB09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b/>
          <w:bCs/>
          <w:color w:val="2B3A8D"/>
          <w:sz w:val="17"/>
          <w:szCs w:val="17"/>
          <w:lang w:val="en-GB" w:eastAsia="en-GB"/>
        </w:rPr>
      </w:pPr>
    </w:p>
    <w:p w14:paraId="51DF1B68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5198253A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2253762F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7B38DE1E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630C53A5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581B6ADE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56EB4CC0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517A58BB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0212AB57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459DC970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78D110DB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6E7C9421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4059DEF5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59E6E3EC" w14:textId="7777777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148056A7" w14:textId="52CB3CC3" w:rsidR="001A4B5F" w:rsidRPr="007B282A" w:rsidRDefault="00986F35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  <w:r w:rsidRPr="007B282A">
        <w:rPr>
          <w:rFonts w:eastAsia="Times New Roman" w:cstheme="minorHAnsi"/>
          <w:noProof/>
          <w:color w:val="2B3A8D"/>
          <w:sz w:val="17"/>
          <w:szCs w:val="17"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727FD3E7" wp14:editId="5B703143">
            <wp:simplePos x="0" y="0"/>
            <wp:positionH relativeFrom="column">
              <wp:posOffset>-667910</wp:posOffset>
            </wp:positionH>
            <wp:positionV relativeFrom="paragraph">
              <wp:posOffset>54</wp:posOffset>
            </wp:positionV>
            <wp:extent cx="7156174" cy="5496506"/>
            <wp:effectExtent l="0" t="0" r="6985" b="9525"/>
            <wp:wrapSquare wrapText="bothSides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260" cy="5506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847F85" w14:textId="09C2C1D5" w:rsidR="001A4B5F" w:rsidRPr="007B282A" w:rsidRDefault="001A4B5F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0F92CDD7" w14:textId="0DEF7332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36230095" w14:textId="77DA2F8A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085EB20E" w14:textId="33E16C5F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6A075592" w14:textId="366AB2CF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365A70D6" w14:textId="46A7A014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27B4ED0B" w14:textId="62F6874D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26B179AE" w14:textId="0195C07C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69061855" w14:textId="29E05311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1DDF7E7B" w14:textId="2203FD3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0E15FA3B" w14:textId="7C2D555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722FD560" w14:textId="3019BDEF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66984F9D" w14:textId="7C333969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542E6941" w14:textId="1388C30D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00AF7470" w14:textId="66128E54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70EB1BB5" w14:textId="0692E957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4D0E6860" w14:textId="3CC70670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3A4ECF2E" w14:textId="7C6EDF0A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446F7FD7" w14:textId="048822AA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75A69923" w14:textId="134DDB90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2CECE2EE" w14:textId="16CA801B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71A155C3" w14:textId="5563FE65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78233989" w14:textId="7A633C98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4C188EED" w14:textId="652FEFBD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7B0D1719" w14:textId="16794250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  <w:r w:rsidRPr="007B282A">
        <w:rPr>
          <w:rFonts w:eastAsia="Times New Roman" w:cstheme="minorHAnsi"/>
          <w:noProof/>
          <w:color w:val="2B3A8D"/>
          <w:sz w:val="17"/>
          <w:szCs w:val="17"/>
          <w:lang w:val="en-GB"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1673AC0A" wp14:editId="54D0C2BD">
            <wp:simplePos x="0" y="0"/>
            <wp:positionH relativeFrom="column">
              <wp:posOffset>-914400</wp:posOffset>
            </wp:positionH>
            <wp:positionV relativeFrom="paragraph">
              <wp:posOffset>5945505</wp:posOffset>
            </wp:positionV>
            <wp:extent cx="7477760" cy="2912745"/>
            <wp:effectExtent l="0" t="0" r="8890" b="1905"/>
            <wp:wrapSquare wrapText="bothSides"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760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282A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675289EE" wp14:editId="2CF12CC1">
            <wp:simplePos x="0" y="0"/>
            <wp:positionH relativeFrom="column">
              <wp:posOffset>-906780</wp:posOffset>
            </wp:positionH>
            <wp:positionV relativeFrom="paragraph">
              <wp:posOffset>359</wp:posOffset>
            </wp:positionV>
            <wp:extent cx="7501255" cy="5939790"/>
            <wp:effectExtent l="0" t="0" r="4445" b="3810"/>
            <wp:wrapSquare wrapText="bothSides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1255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0A0112" w14:textId="4CE46D0B" w:rsidR="00862647" w:rsidRPr="007B282A" w:rsidRDefault="004931BF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  <w:r w:rsidRPr="007B282A">
        <w:rPr>
          <w:rFonts w:eastAsia="Times New Roman" w:cstheme="minorHAnsi"/>
          <w:noProof/>
          <w:color w:val="2B3A8D"/>
          <w:sz w:val="17"/>
          <w:szCs w:val="17"/>
          <w:lang w:val="en-GB"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3E15ACD3" wp14:editId="467ABF2D">
            <wp:simplePos x="0" y="0"/>
            <wp:positionH relativeFrom="column">
              <wp:posOffset>-842839</wp:posOffset>
            </wp:positionH>
            <wp:positionV relativeFrom="paragraph">
              <wp:posOffset>5735983</wp:posOffset>
            </wp:positionV>
            <wp:extent cx="7289800" cy="3120390"/>
            <wp:effectExtent l="0" t="0" r="6350" b="3810"/>
            <wp:wrapSquare wrapText="bothSides"/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0" cy="312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282A">
        <w:rPr>
          <w:rFonts w:eastAsia="Times New Roman" w:cstheme="minorHAnsi"/>
          <w:noProof/>
          <w:color w:val="2B3A8D"/>
          <w:sz w:val="17"/>
          <w:szCs w:val="17"/>
          <w:lang w:val="en-GB" w:eastAsia="en-GB"/>
        </w:rPr>
        <w:drawing>
          <wp:anchor distT="0" distB="0" distL="114300" distR="114300" simplePos="0" relativeHeight="251661312" behindDoc="0" locked="0" layoutInCell="1" allowOverlap="1" wp14:anchorId="272C7B9D" wp14:editId="55B3CEF2">
            <wp:simplePos x="0" y="0"/>
            <wp:positionH relativeFrom="column">
              <wp:posOffset>-743171</wp:posOffset>
            </wp:positionH>
            <wp:positionV relativeFrom="paragraph">
              <wp:posOffset>276</wp:posOffset>
            </wp:positionV>
            <wp:extent cx="7028180" cy="5784215"/>
            <wp:effectExtent l="0" t="0" r="1270" b="6985"/>
            <wp:wrapSquare wrapText="bothSides"/>
            <wp:docPr id="4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180" cy="578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382891" w14:textId="2199BC34" w:rsidR="007B282A" w:rsidRPr="007B282A" w:rsidRDefault="007B282A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  <w:r w:rsidRPr="007B282A">
        <w:rPr>
          <w:rFonts w:eastAsia="Times New Roman" w:cstheme="minorHAnsi"/>
          <w:noProof/>
          <w:color w:val="2B3A8D"/>
          <w:sz w:val="17"/>
          <w:szCs w:val="17"/>
          <w:lang w:val="en-GB" w:eastAsia="en-GB"/>
        </w:rPr>
        <w:lastRenderedPageBreak/>
        <w:drawing>
          <wp:anchor distT="0" distB="0" distL="114300" distR="114300" simplePos="0" relativeHeight="251663360" behindDoc="0" locked="0" layoutInCell="1" allowOverlap="1" wp14:anchorId="4131499D" wp14:editId="67D7992D">
            <wp:simplePos x="0" y="0"/>
            <wp:positionH relativeFrom="column">
              <wp:posOffset>-902970</wp:posOffset>
            </wp:positionH>
            <wp:positionV relativeFrom="paragraph">
              <wp:posOffset>0</wp:posOffset>
            </wp:positionV>
            <wp:extent cx="7465695" cy="8190865"/>
            <wp:effectExtent l="0" t="0" r="1905" b="635"/>
            <wp:wrapSquare wrapText="bothSides"/>
            <wp:docPr id="6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5695" cy="819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A04EE" w14:textId="329D4095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595309E3" w14:textId="3A837D29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199C19F9" w14:textId="47E21250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6B030CC9" w14:textId="56750AFB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41CB78BB" w14:textId="77777777" w:rsidR="007B282A" w:rsidRPr="007B282A" w:rsidRDefault="007B282A" w:rsidP="007B282A">
      <w:pPr>
        <w:spacing w:after="0" w:line="240" w:lineRule="auto"/>
        <w:rPr>
          <w:rFonts w:eastAsia="Times New Roman" w:cstheme="minorHAnsi"/>
          <w:color w:val="2B3A8D"/>
          <w:sz w:val="24"/>
          <w:szCs w:val="24"/>
          <w:lang w:val="en-GB" w:eastAsia="en-GB"/>
        </w:rPr>
      </w:pPr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lastRenderedPageBreak/>
        <w:t xml:space="preserve">*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Exemplele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date ale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codurilor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produselor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au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următoarea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formă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(01234567890123)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în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exemplele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utilizate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gram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a</w:t>
      </w:r>
      <w:proofErr w:type="gram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evita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orice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confuzie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cu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anumite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coduri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reale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; 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Codurile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CIP14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medicamente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încep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întotdeauna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cu (034009)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au 14 </w:t>
      </w:r>
      <w:proofErr w:type="spellStart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>caractere</w:t>
      </w:r>
      <w:proofErr w:type="spellEnd"/>
      <w:r w:rsidRPr="007B282A">
        <w:rPr>
          <w:rFonts w:eastAsia="Times New Roman" w:cstheme="minorHAnsi"/>
          <w:color w:val="2B3A8D"/>
          <w:sz w:val="24"/>
          <w:szCs w:val="24"/>
          <w:lang w:val="en-GB" w:eastAsia="en-GB"/>
        </w:rPr>
        <w:t xml:space="preserve"> (03400912345678).</w:t>
      </w:r>
    </w:p>
    <w:p w14:paraId="35E36AF6" w14:textId="77777777" w:rsidR="007B282A" w:rsidRPr="007B282A" w:rsidRDefault="007B282A" w:rsidP="007B282A">
      <w:pPr>
        <w:spacing w:after="0" w:line="240" w:lineRule="auto"/>
        <w:rPr>
          <w:rFonts w:eastAsia="Times New Roman" w:cstheme="minorHAnsi"/>
          <w:color w:val="2B3A8D"/>
          <w:sz w:val="24"/>
          <w:szCs w:val="24"/>
          <w:lang w:val="en-GB" w:eastAsia="en-GB"/>
        </w:rPr>
      </w:pPr>
    </w:p>
    <w:p w14:paraId="708B2EB7" w14:textId="77777777" w:rsidR="007B282A" w:rsidRPr="007B282A" w:rsidRDefault="007B282A" w:rsidP="007B282A">
      <w:pPr>
        <w:spacing w:after="0" w:line="240" w:lineRule="auto"/>
        <w:rPr>
          <w:rFonts w:eastAsia="Times New Roman" w:cstheme="minorHAnsi"/>
          <w:color w:val="231F20"/>
          <w:sz w:val="24"/>
          <w:szCs w:val="24"/>
          <w:lang w:val="en-GB" w:eastAsia="en-GB"/>
        </w:rPr>
      </w:pP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Referințe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:</w:t>
      </w:r>
    </w:p>
    <w:p w14:paraId="268C0A09" w14:textId="77777777" w:rsidR="007B282A" w:rsidRPr="007B282A" w:rsidRDefault="007B282A" w:rsidP="007B282A">
      <w:pPr>
        <w:spacing w:after="0" w:line="240" w:lineRule="auto"/>
        <w:rPr>
          <w:rFonts w:eastAsia="Times New Roman" w:cstheme="minorHAnsi"/>
          <w:color w:val="231F20"/>
          <w:sz w:val="24"/>
          <w:szCs w:val="24"/>
          <w:lang w:val="en-GB" w:eastAsia="en-GB"/>
        </w:rPr>
      </w:pPr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CIP-ACL Cahiers nr. 26: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Marcajul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de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dateatrix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: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recomandări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optimizarea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calității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și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citirea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marcajelor</w:t>
      </w:r>
      <w:proofErr w:type="spellEnd"/>
    </w:p>
    <w:p w14:paraId="6569AFF1" w14:textId="77777777" w:rsidR="007B282A" w:rsidRPr="007B282A" w:rsidRDefault="007B282A" w:rsidP="007B282A">
      <w:pPr>
        <w:spacing w:after="0" w:line="240" w:lineRule="auto"/>
        <w:rPr>
          <w:rFonts w:eastAsia="Times New Roman" w:cstheme="minorHAnsi"/>
          <w:color w:val="231F20"/>
          <w:sz w:val="24"/>
          <w:szCs w:val="24"/>
          <w:lang w:val="en-GB" w:eastAsia="en-GB"/>
        </w:rPr>
      </w:pP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Ghid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GS1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bune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practici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pentru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citirea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codurilor</w:t>
      </w:r>
      <w:proofErr w:type="spellEnd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 xml:space="preserve"> de bare 2D - GSM </w:t>
      </w:r>
      <w:proofErr w:type="spellStart"/>
      <w:r w:rsidRPr="007B282A">
        <w:rPr>
          <w:rFonts w:eastAsia="Times New Roman" w:cstheme="minorHAnsi"/>
          <w:i/>
          <w:iCs/>
          <w:color w:val="231F20"/>
          <w:sz w:val="24"/>
          <w:szCs w:val="24"/>
          <w:lang w:val="en-GB" w:eastAsia="en-GB"/>
        </w:rPr>
        <w:t>DataMatrix</w:t>
      </w:r>
      <w:proofErr w:type="spellEnd"/>
    </w:p>
    <w:p w14:paraId="174FA5D7" w14:textId="6599DFE0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5B2E8C1C" w14:textId="2653DCA3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626FBB6E" w14:textId="3FF7C2C5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43B0538F" w14:textId="0CD2D9A8" w:rsidR="004931BF" w:rsidRPr="007B282A" w:rsidRDefault="004931BF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4F03347B" w14:textId="43CA6A57" w:rsidR="004931BF" w:rsidRPr="007B282A" w:rsidRDefault="004931BF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5068BC12" w14:textId="4E732E9F" w:rsidR="004931BF" w:rsidRPr="007B282A" w:rsidRDefault="004931BF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38D8B8FD" w14:textId="21D5E33F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257B9EE3" w14:textId="128B2A62" w:rsidR="007B282A" w:rsidRPr="007B282A" w:rsidRDefault="007B282A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7FE5A2C0" w14:textId="27A1A5F3" w:rsidR="007B282A" w:rsidRPr="007B282A" w:rsidRDefault="007B282A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7F681B0A" w14:textId="57E23E93" w:rsidR="007B282A" w:rsidRPr="007B282A" w:rsidRDefault="007B282A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1D8775A1" w14:textId="70B86E5D" w:rsidR="007B282A" w:rsidRPr="007B282A" w:rsidRDefault="007B282A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6E6ECD8F" w14:textId="77777777" w:rsidR="007B282A" w:rsidRPr="007B282A" w:rsidRDefault="007B282A" w:rsidP="007B282A">
      <w:pPr>
        <w:tabs>
          <w:tab w:val="left" w:pos="1843"/>
        </w:tabs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6CBE46C0" w14:textId="7ABC4EEB" w:rsidR="00862647" w:rsidRPr="007B282A" w:rsidRDefault="00862647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252C8987" w14:textId="4C0A8A42" w:rsidR="004931BF" w:rsidRPr="007B282A" w:rsidRDefault="004931BF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p w14:paraId="272AC612" w14:textId="5EFCC07C" w:rsidR="004931BF" w:rsidRPr="007B282A" w:rsidRDefault="004931BF" w:rsidP="00DC154C">
      <w:pPr>
        <w:spacing w:after="0" w:line="240" w:lineRule="auto"/>
        <w:rPr>
          <w:rFonts w:eastAsia="Times New Roman" w:cstheme="minorHAnsi"/>
          <w:color w:val="2B3A8D"/>
          <w:sz w:val="17"/>
          <w:szCs w:val="17"/>
          <w:lang w:val="en-GB" w:eastAsia="en-GB"/>
        </w:rPr>
      </w:pPr>
    </w:p>
    <w:sectPr w:rsidR="004931BF" w:rsidRPr="007B28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35CB673C"/>
    <w:multiLevelType w:val="hybridMultilevel"/>
    <w:tmpl w:val="5B3A59C8"/>
    <w:lvl w:ilvl="0" w:tplc="08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51EB7C02"/>
    <w:multiLevelType w:val="hybridMultilevel"/>
    <w:tmpl w:val="72F8FD26"/>
    <w:lvl w:ilvl="0" w:tplc="4A2612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068B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0421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9EEA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98A2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F8D7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74D2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C44F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34A5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83"/>
    <w:rsid w:val="00136156"/>
    <w:rsid w:val="001A4B5F"/>
    <w:rsid w:val="001C26E0"/>
    <w:rsid w:val="003137B8"/>
    <w:rsid w:val="00386E81"/>
    <w:rsid w:val="004931BF"/>
    <w:rsid w:val="005D1E79"/>
    <w:rsid w:val="005D6DE5"/>
    <w:rsid w:val="00627EC6"/>
    <w:rsid w:val="006A71AE"/>
    <w:rsid w:val="007A6096"/>
    <w:rsid w:val="007B282A"/>
    <w:rsid w:val="00862647"/>
    <w:rsid w:val="00986F35"/>
    <w:rsid w:val="00990962"/>
    <w:rsid w:val="009D0E82"/>
    <w:rsid w:val="009F3407"/>
    <w:rsid w:val="00A85B16"/>
    <w:rsid w:val="00B51C83"/>
    <w:rsid w:val="00C34FC3"/>
    <w:rsid w:val="00DC154C"/>
    <w:rsid w:val="00E43BD1"/>
    <w:rsid w:val="00F64B4F"/>
    <w:rsid w:val="00FF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8B76EBC"/>
  <w15:chartTrackingRefBased/>
  <w15:docId w15:val="{F5540A33-1A0F-4FDE-8646-67EB28D8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C83"/>
    <w:pPr>
      <w:ind w:left="720"/>
      <w:contextualSpacing/>
    </w:pPr>
  </w:style>
  <w:style w:type="paragraph" w:customStyle="1" w:styleId="msonormal0">
    <w:name w:val="msonormal"/>
    <w:basedOn w:val="Normal"/>
    <w:rsid w:val="00DC1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2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8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7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7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8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3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2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1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3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3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8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3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4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7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0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A11D94FCFA1499BE0FE7D7EF89B80" ma:contentTypeVersion="8" ma:contentTypeDescription="Creați un document nou." ma:contentTypeScope="" ma:versionID="72a3fba082edf17d7e5aeeb3e540b8ca">
  <xsd:schema xmlns:xsd="http://www.w3.org/2001/XMLSchema" xmlns:xs="http://www.w3.org/2001/XMLSchema" xmlns:p="http://schemas.microsoft.com/office/2006/metadata/properties" xmlns:ns3="e200af50-bf2f-41b6-8981-010486304d84" targetNamespace="http://schemas.microsoft.com/office/2006/metadata/properties" ma:root="true" ma:fieldsID="c09407944d3147cbb0f85557d41bd215" ns3:_="">
    <xsd:import namespace="e200af50-bf2f-41b6-8981-010486304d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0af50-bf2f-41b6-8981-010486304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01FEE5-8348-4645-9A59-774A07C6A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0af50-bf2f-41b6-8981-010486304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92FFD8-413D-4B01-A929-854B6A863C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F884F-4F66-405F-B68A-995542E450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682</Words>
  <Characters>3889</Characters>
  <Application>Microsoft Office Word</Application>
  <DocSecurity>4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piggie p.i.g</dc:creator>
  <cp:keywords/>
  <dc:description/>
  <cp:lastModifiedBy>Diana Trif</cp:lastModifiedBy>
  <cp:revision>2</cp:revision>
  <dcterms:created xsi:type="dcterms:W3CDTF">2019-11-28T08:42:00Z</dcterms:created>
  <dcterms:modified xsi:type="dcterms:W3CDTF">2019-11-28T08:42:00Z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0x0101007C4A11D94FCFA1499BE0FE7D7EF89B80</vt:lpwstr>
  </property>
</Properties>
</file>